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3A8D" w:rsidRDefault="00EC15E1">
      <w:pPr>
        <w:rPr>
          <w:b/>
          <w:sz w:val="28"/>
          <w:szCs w:val="28"/>
        </w:rPr>
      </w:pPr>
      <w:r>
        <w:rPr>
          <w:b/>
          <w:sz w:val="28"/>
          <w:szCs w:val="28"/>
        </w:rPr>
        <w:t>Beschrijving werksessies ochtend</w:t>
      </w:r>
    </w:p>
    <w:p w14:paraId="00000002" w14:textId="77777777" w:rsidR="00033A8D" w:rsidRDefault="00EC15E1">
      <w:pPr>
        <w:rPr>
          <w:i/>
        </w:rPr>
      </w:pPr>
      <w:r>
        <w:rPr>
          <w:i/>
        </w:rPr>
        <w:t>11:00 - 12:30 uur</w:t>
      </w:r>
    </w:p>
    <w:p w14:paraId="00000003" w14:textId="77777777" w:rsidR="00033A8D" w:rsidRDefault="00033A8D">
      <w:pPr>
        <w:rPr>
          <w:b/>
          <w:sz w:val="28"/>
          <w:szCs w:val="28"/>
        </w:rPr>
      </w:pPr>
    </w:p>
    <w:p w14:paraId="00000004" w14:textId="77777777" w:rsidR="00033A8D" w:rsidRDefault="00EC15E1">
      <w:pPr>
        <w:rPr>
          <w:i/>
        </w:rPr>
      </w:pPr>
      <w:r>
        <w:rPr>
          <w:b/>
        </w:rPr>
        <w:t>Late effecten - de zin en onzin van predictiemodellen</w:t>
      </w:r>
    </w:p>
    <w:p w14:paraId="00000005" w14:textId="77777777" w:rsidR="00033A8D" w:rsidRDefault="00EC15E1">
      <w:pPr>
        <w:rPr>
          <w:i/>
        </w:rPr>
      </w:pPr>
      <w:r>
        <w:rPr>
          <w:i/>
        </w:rPr>
        <w:t xml:space="preserve">Sprekers: </w:t>
      </w:r>
    </w:p>
    <w:p w14:paraId="00000006" w14:textId="77777777" w:rsidR="00033A8D" w:rsidRDefault="00EC15E1">
      <w:pPr>
        <w:rPr>
          <w:i/>
        </w:rPr>
      </w:pPr>
      <w:r>
        <w:rPr>
          <w:i/>
        </w:rPr>
        <w:t>Drs. Anne van den Hoek - radiotherapeut-oncoloog, UMCG, Groningen</w:t>
      </w:r>
    </w:p>
    <w:p w14:paraId="00000007" w14:textId="77777777" w:rsidR="00033A8D" w:rsidRDefault="00EC15E1">
      <w:pPr>
        <w:rPr>
          <w:i/>
        </w:rPr>
      </w:pPr>
      <w:r>
        <w:rPr>
          <w:i/>
        </w:rPr>
        <w:t>Dr. Marissa van Maaren - postdoc onderzoeker, NKI-AvL, Amsterdam</w:t>
      </w:r>
    </w:p>
    <w:p w14:paraId="00000008" w14:textId="77777777" w:rsidR="00033A8D" w:rsidRDefault="00033A8D">
      <w:pPr>
        <w:rPr>
          <w:i/>
        </w:rPr>
      </w:pPr>
    </w:p>
    <w:p w14:paraId="00000009" w14:textId="77777777" w:rsidR="00033A8D" w:rsidRDefault="00EC15E1">
      <w:r>
        <w:t>Behandelingen als chemotherapie, bestraling, of chirurgie kunnen ook op de lange termijn bijwerkingen, ofwel ‘late effecten’, geven. Een predictiemodel waarmee voorspeld kan worden wat de kans is op bepaalde late effecten bij een behandeling zou mogelijk k</w:t>
      </w:r>
      <w:r>
        <w:t>unnen helpen bij behandelkeuzes. Maar hoe gebruik je een predictiemodel voor late effecten of overlijdensrisico’s? En zou het ook ingezet kunnen worden door verzekeraars wanneer (ex)kankerpatiënten een hypotheek of levensverzekering willen afsluiten? In de</w:t>
      </w:r>
      <w:r>
        <w:t xml:space="preserve">ze werksessie zal de zin en onzin van predictiemodellen verkend worden aan de hand van lezingen en discussie.  </w:t>
      </w:r>
    </w:p>
    <w:p w14:paraId="0000000A" w14:textId="77777777" w:rsidR="00033A8D" w:rsidRDefault="00033A8D"/>
    <w:p w14:paraId="0000000B" w14:textId="77777777" w:rsidR="00033A8D" w:rsidRDefault="00EC15E1">
      <w:pPr>
        <w:rPr>
          <w:b/>
        </w:rPr>
      </w:pPr>
      <w:r>
        <w:rPr>
          <w:b/>
        </w:rPr>
        <w:t xml:space="preserve">Organisatie van zorg </w:t>
      </w:r>
    </w:p>
    <w:p w14:paraId="0000000C" w14:textId="2FDB90B2" w:rsidR="00033A8D" w:rsidRDefault="00EC15E1">
      <w:pPr>
        <w:rPr>
          <w:i/>
        </w:rPr>
      </w:pPr>
      <w:r>
        <w:rPr>
          <w:i/>
        </w:rPr>
        <w:t>Spreker</w:t>
      </w:r>
      <w:bookmarkStart w:id="0" w:name="_GoBack"/>
      <w:bookmarkEnd w:id="0"/>
      <w:r>
        <w:rPr>
          <w:i/>
        </w:rPr>
        <w:t xml:space="preserve">: </w:t>
      </w:r>
    </w:p>
    <w:p w14:paraId="0000000D" w14:textId="77777777" w:rsidR="00033A8D" w:rsidRDefault="00EC15E1">
      <w:pPr>
        <w:rPr>
          <w:i/>
        </w:rPr>
      </w:pPr>
      <w:r>
        <w:rPr>
          <w:i/>
        </w:rPr>
        <w:t>Prof. dr. Henk Verheul - internist-oncoloog, Amsterdam UMC, Amsterdam</w:t>
      </w:r>
    </w:p>
    <w:p w14:paraId="0000000E" w14:textId="77777777" w:rsidR="00033A8D" w:rsidRDefault="00033A8D">
      <w:pPr>
        <w:rPr>
          <w:i/>
        </w:rPr>
      </w:pPr>
    </w:p>
    <w:p w14:paraId="0000000F" w14:textId="77777777" w:rsidR="00033A8D" w:rsidRDefault="00EC15E1">
      <w:r>
        <w:t>De oncologische zorg vindt multidiscipl</w:t>
      </w:r>
      <w:r>
        <w:t>inair en in verschillende instellingen plaats. Doordat veel verschillende zorgverleners, afdelingen en instellingen betrokken zijn, is de organisatie van het totale behandeltraject en daarna, ingewikkeld. Hoe krijgen we dit met zijn allen georganiseerd? Zi</w:t>
      </w:r>
      <w:r>
        <w:t xml:space="preserve">jn signaleringsinstrumenten bijvoorbeeld noodzakelijk om zorgbehoeften te signaleren en de patiënt juist te verwijzen? Over dit vraagstuk en een tweetal andere thema’s gaan we in deze werksessie met elkaar een heus debat aan.  </w:t>
      </w:r>
    </w:p>
    <w:p w14:paraId="00000010" w14:textId="77777777" w:rsidR="00033A8D" w:rsidRDefault="00033A8D"/>
    <w:p w14:paraId="00000011" w14:textId="77777777" w:rsidR="00033A8D" w:rsidRDefault="00EC15E1">
      <w:pPr>
        <w:rPr>
          <w:b/>
        </w:rPr>
      </w:pPr>
      <w:r>
        <w:rPr>
          <w:b/>
        </w:rPr>
        <w:t>Psychosociale en fysieke ef</w:t>
      </w:r>
      <w:r>
        <w:rPr>
          <w:b/>
        </w:rPr>
        <w:t>fecten - prehabilitatie</w:t>
      </w:r>
    </w:p>
    <w:p w14:paraId="00000012" w14:textId="77777777" w:rsidR="00033A8D" w:rsidRDefault="00EC15E1">
      <w:pPr>
        <w:rPr>
          <w:i/>
        </w:rPr>
      </w:pPr>
      <w:r>
        <w:rPr>
          <w:i/>
        </w:rPr>
        <w:t xml:space="preserve">Spreker: </w:t>
      </w:r>
    </w:p>
    <w:p w14:paraId="00000013" w14:textId="77777777" w:rsidR="00033A8D" w:rsidRDefault="00EC15E1">
      <w:pPr>
        <w:rPr>
          <w:i/>
        </w:rPr>
      </w:pPr>
      <w:r>
        <w:rPr>
          <w:i/>
        </w:rPr>
        <w:t>Dr. Stefan van Rooijen - arts-onderzoeker, Maxima Medisch Centrum, Eindhoven</w:t>
      </w:r>
    </w:p>
    <w:p w14:paraId="00000014" w14:textId="77777777" w:rsidR="00033A8D" w:rsidRDefault="00033A8D">
      <w:pPr>
        <w:rPr>
          <w:i/>
        </w:rPr>
      </w:pPr>
    </w:p>
    <w:p w14:paraId="00000015" w14:textId="77777777" w:rsidR="00033A8D" w:rsidRDefault="00EC15E1">
      <w:r>
        <w:t>Stefan van Rooijen is gepromoveerd op prehabilitatie, het fitter maken van patiënten voor de behandeling. Tijdens deze werksessie zal hij ingaan</w:t>
      </w:r>
      <w:r>
        <w:t xml:space="preserve"> op het belang van prehabilitatie voor de patiënt, de zorg en de maatschappij. Maar hoe krijgen we prehabilitatie op grote schaal geïmplementeerd? In deze workshop dagen we u uit om over de grenzen van uw eigen functie te kijken en te zoeken naar oplossing</w:t>
      </w:r>
      <w:r>
        <w:t xml:space="preserve">en. </w:t>
      </w:r>
    </w:p>
    <w:p w14:paraId="00000016" w14:textId="77777777" w:rsidR="00033A8D" w:rsidRDefault="00033A8D"/>
    <w:p w14:paraId="00000017" w14:textId="77777777" w:rsidR="00033A8D" w:rsidRDefault="00EC15E1">
      <w:pPr>
        <w:rPr>
          <w:b/>
        </w:rPr>
      </w:pPr>
      <w:r>
        <w:rPr>
          <w:b/>
        </w:rPr>
        <w:t xml:space="preserve">Werk en werkhervatting - hoe krijgen we de zorg rondom werk en de oncologische zorg bij elkaar? </w:t>
      </w:r>
    </w:p>
    <w:p w14:paraId="00000018" w14:textId="77777777" w:rsidR="00033A8D" w:rsidRDefault="00EC15E1">
      <w:pPr>
        <w:rPr>
          <w:i/>
        </w:rPr>
      </w:pPr>
      <w:r>
        <w:rPr>
          <w:i/>
        </w:rPr>
        <w:t xml:space="preserve">Leiders netwerkgroepen: </w:t>
      </w:r>
    </w:p>
    <w:p w14:paraId="00000019" w14:textId="77777777" w:rsidR="00033A8D" w:rsidRDefault="00EC15E1">
      <w:pPr>
        <w:rPr>
          <w:i/>
        </w:rPr>
      </w:pPr>
      <w:r>
        <w:rPr>
          <w:i/>
        </w:rPr>
        <w:t xml:space="preserve">Drs. Cobi Oostveen - bedrijfsarts/bedrijfsconsulent </w:t>
      </w:r>
    </w:p>
    <w:p w14:paraId="0000001A" w14:textId="77777777" w:rsidR="00033A8D" w:rsidRDefault="00EC15E1">
      <w:pPr>
        <w:rPr>
          <w:i/>
        </w:rPr>
      </w:pPr>
      <w:r>
        <w:rPr>
          <w:i/>
        </w:rPr>
        <w:t>Drs. Desiree Dona - bedrijfsarts/klinisch arbeidsgeneeskundige, Radboudumc,</w:t>
      </w:r>
      <w:r>
        <w:rPr>
          <w:i/>
        </w:rPr>
        <w:t xml:space="preserve"> Nijmegen</w:t>
      </w:r>
    </w:p>
    <w:p w14:paraId="0000001B" w14:textId="77777777" w:rsidR="00033A8D" w:rsidRDefault="00033A8D">
      <w:pPr>
        <w:rPr>
          <w:i/>
        </w:rPr>
      </w:pPr>
    </w:p>
    <w:p w14:paraId="0000001C" w14:textId="77777777" w:rsidR="00033A8D" w:rsidRDefault="00EC15E1">
      <w:r>
        <w:lastRenderedPageBreak/>
        <w:t xml:space="preserve">Tijdens deze werksessie brengen we zorgprofessionals vanuit verschillende disciplines bij elkaar om zo een (regionaal) netwerk op te zetten waarin arbeid goed is verankerd. Er wordt o.a. Aandacht besteed aan wat er al in de regio gebeurt op het </w:t>
      </w:r>
      <w:r>
        <w:t xml:space="preserve">gebied van werk en zorg, wat er nog nodig is en hoe iedereen elkaar kan vinden. Aan het eind van de sessie zullen zich de contouren hebben gevormd van verschillende (regionale) netwerken. </w:t>
      </w:r>
    </w:p>
    <w:p w14:paraId="0000001D" w14:textId="77777777" w:rsidR="00033A8D" w:rsidRDefault="00033A8D"/>
    <w:sectPr w:rsidR="00033A8D">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033A8D"/>
    <w:rsid w:val="00033A8D"/>
    <w:rsid w:val="00EC1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F85DF5"/>
  <w15:docId w15:val="{A4D5BC24-B815-F346-AD81-117143C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2019-02-25T13:52:00Z</dcterms:created>
  <dcterms:modified xsi:type="dcterms:W3CDTF">2019-02-25T13:52:00Z</dcterms:modified>
</cp:coreProperties>
</file>